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18" w:rsidRPr="00B22718" w:rsidRDefault="00B22718" w:rsidP="00B22718">
      <w:pPr>
        <w:pStyle w:val="Heading"/>
        <w:rPr>
          <w:color w:val="592A42"/>
          <w:sz w:val="48"/>
        </w:rPr>
      </w:pPr>
      <w:r w:rsidRPr="00B22718">
        <w:rPr>
          <w:color w:val="592A42"/>
          <w:sz w:val="48"/>
        </w:rPr>
        <w:t>Party Pizza</w:t>
      </w:r>
    </w:p>
    <w:p w:rsidR="00B22718" w:rsidRPr="00B22718" w:rsidRDefault="00B22718" w:rsidP="00B22718">
      <w:pPr>
        <w:pStyle w:val="Body"/>
        <w:tabs>
          <w:tab w:val="left" w:pos="180"/>
        </w:tabs>
        <w:rPr>
          <w:i/>
          <w:color w:val="632423" w:themeColor="accent2" w:themeShade="80"/>
          <w:sz w:val="36"/>
        </w:rPr>
      </w:pPr>
      <w:r w:rsidRPr="00B22718">
        <w:rPr>
          <w:i/>
          <w:color w:val="632423" w:themeColor="accent2" w:themeShade="80"/>
          <w:sz w:val="36"/>
        </w:rPr>
        <w:t>Per Pizza</w:t>
      </w:r>
    </w:p>
    <w:p w:rsidR="00B22718" w:rsidRDefault="00B22718" w:rsidP="00B22718">
      <w:pPr>
        <w:pStyle w:val="Body"/>
        <w:tabs>
          <w:tab w:val="left" w:pos="180"/>
        </w:tabs>
        <w:rPr>
          <w:b/>
          <w:color w:val="auto"/>
          <w:sz w:val="28"/>
        </w:rPr>
      </w:pPr>
    </w:p>
    <w:p w:rsidR="00B22718" w:rsidRPr="00EA519E" w:rsidRDefault="00B22718" w:rsidP="00B22718">
      <w:pPr>
        <w:pStyle w:val="Body"/>
        <w:tabs>
          <w:tab w:val="left" w:pos="180"/>
        </w:tabs>
        <w:rPr>
          <w:b/>
          <w:color w:val="auto"/>
          <w:sz w:val="28"/>
        </w:rPr>
      </w:pPr>
      <w:r>
        <w:rPr>
          <w:b/>
          <w:color w:val="auto"/>
          <w:sz w:val="28"/>
        </w:rPr>
        <w:t>TRADITIONAL ROUND, “Build Your Own”</w:t>
      </w:r>
    </w:p>
    <w:p w:rsidR="00B22718" w:rsidRDefault="00B22718" w:rsidP="00B22718">
      <w:pPr>
        <w:pStyle w:val="Body"/>
        <w:tabs>
          <w:tab w:val="clear" w:pos="10080"/>
          <w:tab w:val="left" w:pos="180"/>
          <w:tab w:val="right" w:pos="10440"/>
        </w:tabs>
        <w:rPr>
          <w:b/>
          <w:color w:val="auto"/>
          <w:sz w:val="24"/>
        </w:rPr>
      </w:pPr>
      <w:r w:rsidRPr="003E69B0">
        <w:rPr>
          <w:b/>
          <w:color w:val="auto"/>
          <w:sz w:val="24"/>
        </w:rPr>
        <w:t>Large Pizza</w:t>
      </w:r>
      <w:r>
        <w:rPr>
          <w:b/>
          <w:color w:val="auto"/>
          <w:sz w:val="24"/>
        </w:rPr>
        <w:t xml:space="preserve"> (12</w:t>
      </w:r>
      <w:r w:rsidRPr="003E69B0">
        <w:rPr>
          <w:b/>
          <w:color w:val="auto"/>
          <w:sz w:val="24"/>
        </w:rPr>
        <w:t xml:space="preserve"> slices)</w:t>
      </w:r>
      <w:r>
        <w:rPr>
          <w:b/>
          <w:color w:val="auto"/>
          <w:sz w:val="24"/>
        </w:rPr>
        <w:t>, Each Additional Item - $1.50</w:t>
      </w:r>
      <w:r w:rsidRPr="003E69B0">
        <w:rPr>
          <w:b/>
          <w:color w:val="auto"/>
          <w:sz w:val="24"/>
        </w:rPr>
        <w:tab/>
        <w:t>$</w:t>
      </w:r>
      <w:r>
        <w:rPr>
          <w:b/>
          <w:color w:val="auto"/>
          <w:sz w:val="24"/>
        </w:rPr>
        <w:t>13</w:t>
      </w:r>
      <w:r w:rsidRPr="003E69B0">
        <w:rPr>
          <w:b/>
          <w:color w:val="auto"/>
          <w:sz w:val="24"/>
        </w:rPr>
        <w:tab/>
      </w:r>
    </w:p>
    <w:p w:rsidR="00B22718" w:rsidRDefault="00B22718" w:rsidP="00B22718">
      <w:pPr>
        <w:pStyle w:val="Body"/>
        <w:tabs>
          <w:tab w:val="clear" w:pos="10080"/>
          <w:tab w:val="left" w:pos="180"/>
          <w:tab w:val="right" w:pos="10440"/>
        </w:tabs>
        <w:rPr>
          <w:b/>
          <w:color w:val="auto"/>
          <w:sz w:val="24"/>
        </w:rPr>
      </w:pPr>
      <w:r>
        <w:rPr>
          <w:b/>
          <w:color w:val="auto"/>
          <w:sz w:val="24"/>
        </w:rPr>
        <w:t>Gluten-Free Pizza (12”), Each Additional Item - $1.00</w:t>
      </w:r>
      <w:r>
        <w:rPr>
          <w:b/>
          <w:color w:val="auto"/>
          <w:sz w:val="24"/>
        </w:rPr>
        <w:tab/>
        <w:t>$10</w:t>
      </w:r>
    </w:p>
    <w:p w:rsidR="00B22718" w:rsidRDefault="00B22718" w:rsidP="00B22718">
      <w:pPr>
        <w:pStyle w:val="Body"/>
        <w:tabs>
          <w:tab w:val="clear" w:pos="10080"/>
          <w:tab w:val="left" w:pos="180"/>
          <w:tab w:val="right" w:pos="10440"/>
        </w:tabs>
        <w:rPr>
          <w:rStyle w:val="Italic"/>
        </w:rPr>
      </w:pPr>
    </w:p>
    <w:p w:rsidR="00B22718" w:rsidRDefault="00B22718" w:rsidP="00B22718">
      <w:pPr>
        <w:pStyle w:val="Body"/>
        <w:tabs>
          <w:tab w:val="clear" w:pos="10080"/>
          <w:tab w:val="left" w:pos="180"/>
          <w:tab w:val="right" w:pos="10440"/>
        </w:tabs>
        <w:rPr>
          <w:b/>
          <w:color w:val="auto"/>
          <w:sz w:val="24"/>
        </w:rPr>
      </w:pPr>
      <w:r w:rsidRPr="003E69B0">
        <w:rPr>
          <w:rStyle w:val="Italic"/>
          <w:color w:val="auto"/>
          <w:sz w:val="24"/>
        </w:rPr>
        <w:t>Toppings:  Pepperoni, Ham, Italian Sausage, Bacon, Ground Beef, Mushrooms, Onions, Green Peppers, Black Olives, Fresh Tomatoes, Mild Peppers, Pineapple, Jalapenos</w:t>
      </w:r>
    </w:p>
    <w:p w:rsidR="00B22718" w:rsidRPr="00EA519E" w:rsidRDefault="00B22718" w:rsidP="00B22718">
      <w:pPr>
        <w:pStyle w:val="Body"/>
        <w:tabs>
          <w:tab w:val="left" w:pos="180"/>
        </w:tabs>
      </w:pPr>
    </w:p>
    <w:p w:rsidR="00B22718" w:rsidRPr="00B22718" w:rsidRDefault="00B22718" w:rsidP="00B22718">
      <w:pPr>
        <w:pStyle w:val="Heading"/>
        <w:jc w:val="left"/>
        <w:rPr>
          <w:color w:val="5B0E19"/>
          <w:sz w:val="36"/>
        </w:rPr>
      </w:pPr>
      <w:r w:rsidRPr="00B22718">
        <w:rPr>
          <w:color w:val="5B0E19"/>
          <w:sz w:val="36"/>
        </w:rPr>
        <w:t>Pizza Buffet</w:t>
      </w:r>
    </w:p>
    <w:p w:rsidR="00B22718" w:rsidRDefault="00B22718" w:rsidP="00B22718">
      <w:pPr>
        <w:pStyle w:val="Body"/>
        <w:tabs>
          <w:tab w:val="clear" w:pos="10080"/>
          <w:tab w:val="left" w:pos="180"/>
          <w:tab w:val="right" w:pos="10440"/>
        </w:tabs>
        <w:rPr>
          <w:b/>
          <w:color w:val="auto"/>
          <w:sz w:val="24"/>
        </w:rPr>
      </w:pPr>
      <w:r>
        <w:rPr>
          <w:b/>
          <w:color w:val="auto"/>
          <w:sz w:val="24"/>
        </w:rPr>
        <w:t>(20 person minimum, price is per person</w:t>
      </w:r>
      <w:r w:rsidR="0052482F">
        <w:rPr>
          <w:b/>
          <w:color w:val="auto"/>
          <w:sz w:val="24"/>
        </w:rPr>
        <w:t>, 2.5 hour time</w:t>
      </w:r>
      <w:r>
        <w:rPr>
          <w:b/>
          <w:color w:val="auto"/>
          <w:sz w:val="24"/>
        </w:rPr>
        <w:t>)</w:t>
      </w:r>
    </w:p>
    <w:p w:rsidR="00B22718" w:rsidRPr="003E69B0" w:rsidRDefault="00B22718" w:rsidP="00B22718">
      <w:pPr>
        <w:pStyle w:val="Body"/>
        <w:tabs>
          <w:tab w:val="clear" w:pos="10080"/>
          <w:tab w:val="left" w:pos="180"/>
          <w:tab w:val="right" w:pos="10440"/>
        </w:tabs>
        <w:rPr>
          <w:b/>
          <w:color w:val="auto"/>
          <w:sz w:val="24"/>
        </w:rPr>
      </w:pPr>
      <w:r w:rsidRPr="003E69B0">
        <w:rPr>
          <w:b/>
          <w:color w:val="auto"/>
          <w:sz w:val="24"/>
        </w:rPr>
        <w:t>Breadsticks, House Salad and up to four varieties of Pizza (up to 2 items each)</w:t>
      </w:r>
      <w:r w:rsidRPr="003E69B0">
        <w:rPr>
          <w:b/>
          <w:color w:val="auto"/>
          <w:sz w:val="24"/>
        </w:rPr>
        <w:tab/>
        <w:t>$12.95</w:t>
      </w:r>
    </w:p>
    <w:p w:rsidR="00B27C84" w:rsidRDefault="00AB75BD"/>
    <w:sectPr w:rsidR="00B27C84" w:rsidSect="00B22718">
      <w:pgSz w:w="12240" w:h="15840"/>
      <w:pgMar w:top="1440" w:right="720" w:bottom="144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chin">
    <w:altName w:val="Arial"/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22718"/>
    <w:rsid w:val="00380CE0"/>
    <w:rsid w:val="0052482F"/>
    <w:rsid w:val="00B22718"/>
  </w:rsids>
  <m:mathPr>
    <m:mathFont m:val="BlairMdITC TT-Medium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4F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ody">
    <w:name w:val="Body"/>
    <w:rsid w:val="00B22718"/>
    <w:pPr>
      <w:tabs>
        <w:tab w:val="right" w:pos="10080"/>
      </w:tabs>
      <w:spacing w:line="288" w:lineRule="auto"/>
      <w:outlineLvl w:val="0"/>
    </w:pPr>
    <w:rPr>
      <w:rFonts w:ascii="Cochin" w:eastAsia="ヒラギノ角ゴ Pro W3" w:hAnsi="Cochin" w:cs="Times New Roman"/>
      <w:color w:val="3B5442"/>
      <w:sz w:val="22"/>
    </w:rPr>
  </w:style>
  <w:style w:type="paragraph" w:customStyle="1" w:styleId="Heading">
    <w:name w:val="Heading"/>
    <w:next w:val="Body"/>
    <w:rsid w:val="00B22718"/>
    <w:pPr>
      <w:keepNext/>
      <w:spacing w:line="288" w:lineRule="auto"/>
      <w:jc w:val="center"/>
      <w:outlineLvl w:val="0"/>
    </w:pPr>
    <w:rPr>
      <w:rFonts w:ascii="Cochin" w:eastAsia="ヒラギノ角ゴ Pro W3" w:hAnsi="Cochin" w:cs="Times New Roman"/>
      <w:i/>
      <w:color w:val="3B5442"/>
      <w:sz w:val="28"/>
    </w:rPr>
  </w:style>
  <w:style w:type="character" w:customStyle="1" w:styleId="Italic">
    <w:name w:val="Italic"/>
    <w:autoRedefine/>
    <w:rsid w:val="00B22718"/>
    <w:rPr>
      <w:rFonts w:ascii="Cochin" w:eastAsia="ヒラギノ角ゴ Pro W3" w:hAnsi="Cochin"/>
      <w:b w:val="0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Macintosh Word</Application>
  <DocSecurity>0</DocSecurity>
  <Lines>3</Lines>
  <Paragraphs>1</Paragraphs>
  <ScaleCrop>false</ScaleCrop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</cp:revision>
  <dcterms:created xsi:type="dcterms:W3CDTF">2021-11-03T23:38:00Z</dcterms:created>
  <dcterms:modified xsi:type="dcterms:W3CDTF">2021-11-03T23:38:00Z</dcterms:modified>
</cp:coreProperties>
</file>